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4DE2" w14:textId="77777777" w:rsidR="003D0CEC" w:rsidRPr="0070584F" w:rsidRDefault="003D0CEC" w:rsidP="003D0CEC">
      <w:pPr>
        <w:spacing w:line="360" w:lineRule="auto"/>
        <w:jc w:val="both"/>
        <w:rPr>
          <w:rFonts w:ascii="Arial" w:hAnsi="Arial" w:cs="Arial"/>
          <w:b/>
          <w:bCs/>
        </w:rPr>
      </w:pPr>
      <w:r w:rsidRPr="0070584F">
        <w:rPr>
          <w:rFonts w:ascii="Arial" w:hAnsi="Arial" w:cs="Arial"/>
          <w:b/>
          <w:bCs/>
        </w:rPr>
        <w:t>8.8 Acciones a tomar en caso de sospecha de infección por COVID-19 a bordo o noticias de casos positivos en la costa con síntomas leves.</w:t>
      </w:r>
    </w:p>
    <w:p w14:paraId="17177EF7" w14:textId="773E164D" w:rsidR="003D0CEC" w:rsidRPr="008D65EA" w:rsidRDefault="003D0CEC" w:rsidP="00A83448">
      <w:pPr>
        <w:spacing w:line="360" w:lineRule="auto"/>
        <w:ind w:firstLine="720"/>
        <w:jc w:val="both"/>
        <w:rPr>
          <w:rFonts w:ascii="Arial" w:hAnsi="Arial" w:cs="Arial"/>
        </w:rPr>
      </w:pPr>
      <w:r w:rsidRPr="008D65EA">
        <w:rPr>
          <w:rFonts w:ascii="Arial" w:hAnsi="Arial" w:cs="Arial"/>
        </w:rPr>
        <w:t xml:space="preserve">La detección, prevención y control </w:t>
      </w:r>
      <w:r w:rsidR="00DC6217">
        <w:rPr>
          <w:rFonts w:ascii="Arial" w:hAnsi="Arial" w:cs="Arial"/>
        </w:rPr>
        <w:t>temprana</w:t>
      </w:r>
      <w:r>
        <w:rPr>
          <w:rFonts w:ascii="Arial" w:hAnsi="Arial" w:cs="Arial"/>
        </w:rPr>
        <w:t xml:space="preserve"> del COVID-19 </w:t>
      </w:r>
      <w:r w:rsidRPr="008D65EA">
        <w:rPr>
          <w:rFonts w:ascii="Arial" w:hAnsi="Arial" w:cs="Arial"/>
        </w:rPr>
        <w:t xml:space="preserve">a bordo </w:t>
      </w:r>
      <w:r w:rsidR="00B12E7A">
        <w:rPr>
          <w:rFonts w:ascii="Arial" w:hAnsi="Arial" w:cs="Arial"/>
        </w:rPr>
        <w:t>de la nave</w:t>
      </w:r>
      <w:r w:rsidRPr="008D65EA">
        <w:rPr>
          <w:rFonts w:ascii="Arial" w:hAnsi="Arial" w:cs="Arial"/>
        </w:rPr>
        <w:t xml:space="preserve"> son importantes para cuidar la salud del resto del personal y evitar la propagación del virus. Se deben realizar los arreglos necesarios para desembarcar a todos los </w:t>
      </w:r>
      <w:r w:rsidR="00B12E7A">
        <w:rPr>
          <w:rFonts w:ascii="Arial" w:hAnsi="Arial" w:cs="Arial"/>
        </w:rPr>
        <w:t>tripulantes</w:t>
      </w:r>
      <w:r w:rsidRPr="008D65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sean</w:t>
      </w:r>
      <w:r w:rsidRPr="008D65EA">
        <w:rPr>
          <w:rFonts w:ascii="Arial" w:hAnsi="Arial" w:cs="Arial"/>
        </w:rPr>
        <w:t xml:space="preserve"> casos sospechosos de COVID</w:t>
      </w:r>
      <w:r>
        <w:rPr>
          <w:rFonts w:ascii="Arial" w:hAnsi="Arial" w:cs="Arial"/>
        </w:rPr>
        <w:t>-19</w:t>
      </w:r>
      <w:r w:rsidRPr="008D65EA">
        <w:rPr>
          <w:rFonts w:ascii="Arial" w:hAnsi="Arial" w:cs="Arial"/>
        </w:rPr>
        <w:t>.</w:t>
      </w:r>
    </w:p>
    <w:p w14:paraId="7B6E957B" w14:textId="77777777" w:rsidR="003D0CEC" w:rsidRPr="00D44D54" w:rsidRDefault="003D0CEC" w:rsidP="003D0CEC">
      <w:pPr>
        <w:spacing w:line="360" w:lineRule="auto"/>
        <w:jc w:val="both"/>
        <w:rPr>
          <w:rFonts w:ascii="Arial" w:hAnsi="Arial" w:cs="Arial"/>
          <w:u w:val="single"/>
        </w:rPr>
      </w:pPr>
      <w:r w:rsidRPr="00D44D54">
        <w:rPr>
          <w:rFonts w:ascii="Arial" w:hAnsi="Arial" w:cs="Arial"/>
          <w:u w:val="single"/>
        </w:rPr>
        <w:t>Los siguientes casos se consideran sospechosos de infección:</w:t>
      </w:r>
    </w:p>
    <w:p w14:paraId="5C698206" w14:textId="77EFB2A9" w:rsidR="003D0CEC" w:rsidRPr="008D65EA" w:rsidRDefault="003D0CEC" w:rsidP="00A83448">
      <w:pPr>
        <w:spacing w:line="360" w:lineRule="auto"/>
        <w:ind w:firstLine="720"/>
        <w:jc w:val="both"/>
        <w:rPr>
          <w:rFonts w:ascii="Arial" w:hAnsi="Arial" w:cs="Arial"/>
        </w:rPr>
      </w:pPr>
      <w:r w:rsidRPr="008D65EA">
        <w:rPr>
          <w:rFonts w:ascii="Arial" w:hAnsi="Arial" w:cs="Arial"/>
        </w:rPr>
        <w:t xml:space="preserve">Un paciente con </w:t>
      </w:r>
      <w:r w:rsidR="00B01F4F">
        <w:rPr>
          <w:rFonts w:ascii="Arial" w:hAnsi="Arial" w:cs="Arial"/>
        </w:rPr>
        <w:t>una infección respiratoria</w:t>
      </w:r>
      <w:r w:rsidRPr="008D65EA">
        <w:rPr>
          <w:rFonts w:ascii="Arial" w:hAnsi="Arial" w:cs="Arial"/>
        </w:rPr>
        <w:t xml:space="preserve"> aguda, fiebre y al menos un indicio/síntoma de enfermedad respiratoria (por ejemplo, tos, </w:t>
      </w:r>
      <w:r>
        <w:rPr>
          <w:rFonts w:ascii="Arial" w:hAnsi="Arial" w:cs="Arial"/>
        </w:rPr>
        <w:t>dificultad para respirar</w:t>
      </w:r>
      <w:r w:rsidRPr="008D65EA">
        <w:rPr>
          <w:rFonts w:ascii="Arial" w:hAnsi="Arial" w:cs="Arial"/>
        </w:rPr>
        <w:t>), y ningún otro</w:t>
      </w:r>
      <w:r>
        <w:rPr>
          <w:rFonts w:ascii="Arial" w:hAnsi="Arial" w:cs="Arial"/>
        </w:rPr>
        <w:t xml:space="preserve"> grupo de causas que explique</w:t>
      </w:r>
      <w:r w:rsidRPr="008D65EA">
        <w:rPr>
          <w:rFonts w:ascii="Arial" w:hAnsi="Arial" w:cs="Arial"/>
        </w:rPr>
        <w:t xml:space="preserve"> por completo el cuadro clínico, </w:t>
      </w:r>
      <w:r w:rsidR="00B01F4F">
        <w:rPr>
          <w:rFonts w:ascii="Arial" w:hAnsi="Arial" w:cs="Arial"/>
        </w:rPr>
        <w:t>y que cuente con</w:t>
      </w:r>
      <w:r w:rsidRPr="008D65EA">
        <w:rPr>
          <w:rFonts w:ascii="Arial" w:hAnsi="Arial" w:cs="Arial"/>
        </w:rPr>
        <w:t xml:space="preserve"> un historial de viajes o residencias en países, zonas o territorios con casos reportados de transmisión comunitaria (de COVID-19) durante los catorce días anteriores a que se present</w:t>
      </w:r>
      <w:r>
        <w:rPr>
          <w:rFonts w:ascii="Arial" w:hAnsi="Arial" w:cs="Arial"/>
        </w:rPr>
        <w:t>aran</w:t>
      </w:r>
      <w:r w:rsidRPr="008D65EA">
        <w:rPr>
          <w:rFonts w:ascii="Arial" w:hAnsi="Arial" w:cs="Arial"/>
        </w:rPr>
        <w:t xml:space="preserve"> los síntomas.</w:t>
      </w:r>
    </w:p>
    <w:p w14:paraId="56AE0136" w14:textId="77777777" w:rsidR="003D0CEC" w:rsidRPr="008D65EA" w:rsidRDefault="003D0CEC" w:rsidP="003D0CEC">
      <w:pPr>
        <w:spacing w:line="360" w:lineRule="auto"/>
        <w:jc w:val="both"/>
        <w:rPr>
          <w:rFonts w:ascii="Arial" w:hAnsi="Arial" w:cs="Arial"/>
          <w:b/>
        </w:rPr>
      </w:pPr>
      <w:r w:rsidRPr="008D65EA">
        <w:rPr>
          <w:rFonts w:ascii="Arial" w:hAnsi="Arial" w:cs="Arial"/>
        </w:rPr>
        <w:tab/>
      </w:r>
      <w:r w:rsidRPr="008D65EA">
        <w:rPr>
          <w:rFonts w:ascii="Arial" w:hAnsi="Arial" w:cs="Arial"/>
          <w:b/>
        </w:rPr>
        <w:t>o</w:t>
      </w:r>
    </w:p>
    <w:p w14:paraId="6C715712" w14:textId="16079EE4" w:rsidR="003D0CEC" w:rsidRPr="008D65EA" w:rsidRDefault="003D0CEC" w:rsidP="00A83448">
      <w:pPr>
        <w:spacing w:line="360" w:lineRule="auto"/>
        <w:ind w:firstLine="720"/>
        <w:jc w:val="both"/>
        <w:rPr>
          <w:rFonts w:ascii="Arial" w:hAnsi="Arial" w:cs="Arial"/>
        </w:rPr>
      </w:pPr>
      <w:r w:rsidRPr="008D65EA">
        <w:rPr>
          <w:rFonts w:ascii="Arial" w:hAnsi="Arial" w:cs="Arial"/>
        </w:rPr>
        <w:t xml:space="preserve">Un paciente con cualquier tipo de </w:t>
      </w:r>
      <w:r>
        <w:rPr>
          <w:rFonts w:ascii="Arial" w:hAnsi="Arial" w:cs="Arial"/>
        </w:rPr>
        <w:t xml:space="preserve">síndrome de dificultad </w:t>
      </w:r>
      <w:r w:rsidRPr="008D65EA">
        <w:rPr>
          <w:rFonts w:ascii="Arial" w:hAnsi="Arial" w:cs="Arial"/>
        </w:rPr>
        <w:t>respiratoria aguda que haya estado en contacto con un caso sospechoso o confirmado de COVID-19 durante los catorce días anteriores a que se present</w:t>
      </w:r>
      <w:r>
        <w:rPr>
          <w:rFonts w:ascii="Arial" w:hAnsi="Arial" w:cs="Arial"/>
        </w:rPr>
        <w:t>aran</w:t>
      </w:r>
      <w:r w:rsidRPr="008D65EA">
        <w:rPr>
          <w:rFonts w:ascii="Arial" w:hAnsi="Arial" w:cs="Arial"/>
        </w:rPr>
        <w:t xml:space="preserve"> los síntomas.</w:t>
      </w:r>
    </w:p>
    <w:p w14:paraId="5326414D" w14:textId="77777777" w:rsidR="003D0CEC" w:rsidRPr="008D65EA" w:rsidRDefault="003D0CEC" w:rsidP="003D0CEC">
      <w:pPr>
        <w:spacing w:line="360" w:lineRule="auto"/>
        <w:jc w:val="both"/>
        <w:rPr>
          <w:rFonts w:ascii="Arial" w:hAnsi="Arial" w:cs="Arial"/>
          <w:b/>
        </w:rPr>
      </w:pPr>
      <w:r w:rsidRPr="008D65EA">
        <w:rPr>
          <w:rFonts w:ascii="Arial" w:hAnsi="Arial" w:cs="Arial"/>
        </w:rPr>
        <w:tab/>
      </w:r>
      <w:r w:rsidRPr="008D65EA">
        <w:rPr>
          <w:rFonts w:ascii="Arial" w:hAnsi="Arial" w:cs="Arial"/>
          <w:b/>
        </w:rPr>
        <w:t>o</w:t>
      </w:r>
    </w:p>
    <w:p w14:paraId="7DA4193C" w14:textId="3C7AE41B" w:rsidR="003D0CEC" w:rsidRPr="008D65EA" w:rsidRDefault="003D0CEC" w:rsidP="00A83448">
      <w:pPr>
        <w:spacing w:line="360" w:lineRule="auto"/>
        <w:ind w:firstLine="720"/>
        <w:jc w:val="both"/>
        <w:rPr>
          <w:rFonts w:ascii="Arial" w:hAnsi="Arial" w:cs="Arial"/>
        </w:rPr>
      </w:pPr>
      <w:r w:rsidRPr="008D65EA">
        <w:rPr>
          <w:rFonts w:ascii="Arial" w:hAnsi="Arial" w:cs="Arial"/>
        </w:rPr>
        <w:t xml:space="preserve">Un paciente con un caso </w:t>
      </w:r>
      <w:r w:rsidR="00B01F4F">
        <w:rPr>
          <w:rFonts w:ascii="Arial" w:hAnsi="Arial" w:cs="Arial"/>
        </w:rPr>
        <w:t>grave</w:t>
      </w:r>
      <w:r w:rsidRPr="008D65EA">
        <w:rPr>
          <w:rFonts w:ascii="Arial" w:hAnsi="Arial" w:cs="Arial"/>
        </w:rPr>
        <w:t xml:space="preserve"> de infección respiratoria aguda, </w:t>
      </w:r>
      <w:r w:rsidR="00B01F4F">
        <w:rPr>
          <w:rFonts w:ascii="Arial" w:hAnsi="Arial" w:cs="Arial"/>
        </w:rPr>
        <w:t>que presente</w:t>
      </w:r>
      <w:r w:rsidRPr="008D65EA">
        <w:rPr>
          <w:rFonts w:ascii="Arial" w:hAnsi="Arial" w:cs="Arial"/>
        </w:rPr>
        <w:t xml:space="preserve"> fiebre y al menos un indicio/síntoma de enfermedad respiratoria (por ejemplo, tos, </w:t>
      </w:r>
      <w:r>
        <w:rPr>
          <w:rFonts w:ascii="Arial" w:hAnsi="Arial" w:cs="Arial"/>
        </w:rPr>
        <w:t>dificultad para respirar</w:t>
      </w:r>
      <w:r w:rsidRPr="008D65EA">
        <w:rPr>
          <w:rFonts w:ascii="Arial" w:hAnsi="Arial" w:cs="Arial"/>
        </w:rPr>
        <w:t xml:space="preserve">), y </w:t>
      </w:r>
      <w:r w:rsidR="00EC33A3">
        <w:rPr>
          <w:rFonts w:ascii="Arial" w:hAnsi="Arial" w:cs="Arial"/>
        </w:rPr>
        <w:t xml:space="preserve">que necesite </w:t>
      </w:r>
      <w:r w:rsidRPr="008D65EA">
        <w:rPr>
          <w:rFonts w:ascii="Arial" w:hAnsi="Arial" w:cs="Arial"/>
        </w:rPr>
        <w:t xml:space="preserve">hospitalización y ningún otro grupo de </w:t>
      </w:r>
      <w:r>
        <w:rPr>
          <w:rFonts w:ascii="Arial" w:hAnsi="Arial" w:cs="Arial"/>
        </w:rPr>
        <w:t>causas</w:t>
      </w:r>
      <w:r w:rsidRPr="008D65EA">
        <w:rPr>
          <w:rFonts w:ascii="Arial" w:hAnsi="Arial" w:cs="Arial"/>
        </w:rPr>
        <w:t xml:space="preserve"> que expliquen por completo el cuadro clínico.</w:t>
      </w:r>
    </w:p>
    <w:p w14:paraId="1B691314" w14:textId="77777777" w:rsidR="003D0CEC" w:rsidRPr="008D65EA" w:rsidRDefault="003D0CEC" w:rsidP="003D0CEC">
      <w:pPr>
        <w:spacing w:line="360" w:lineRule="auto"/>
        <w:jc w:val="both"/>
        <w:rPr>
          <w:rFonts w:ascii="Arial" w:hAnsi="Arial" w:cs="Arial"/>
        </w:rPr>
      </w:pPr>
      <w:r w:rsidRPr="008D65EA">
        <w:rPr>
          <w:rFonts w:ascii="Arial" w:hAnsi="Arial" w:cs="Arial"/>
        </w:rPr>
        <w:t>Una vez que se identifica el caso sospechoso:</w:t>
      </w:r>
    </w:p>
    <w:p w14:paraId="290D988B" w14:textId="416CDE83" w:rsidR="003D0CEC" w:rsidRPr="008D65EA" w:rsidRDefault="00E20459" w:rsidP="003D0C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Póngase</w:t>
      </w:r>
      <w:r w:rsidR="003D0CEC" w:rsidRPr="008D65EA">
        <w:rPr>
          <w:rFonts w:ascii="Arial" w:hAnsi="Arial" w:cs="Arial"/>
        </w:rPr>
        <w:t xml:space="preserve"> en contacto con </w:t>
      </w:r>
      <w:r w:rsidR="003D0CEC">
        <w:rPr>
          <w:rFonts w:ascii="Arial" w:hAnsi="Arial" w:cs="Arial"/>
        </w:rPr>
        <w:t>el Comité Internacional</w:t>
      </w:r>
      <w:r w:rsidR="001A6DBA">
        <w:rPr>
          <w:rFonts w:ascii="Arial" w:hAnsi="Arial" w:cs="Arial"/>
        </w:rPr>
        <w:t xml:space="preserve"> de</w:t>
      </w:r>
      <w:r w:rsidR="003D0CEC">
        <w:rPr>
          <w:rFonts w:ascii="Arial" w:hAnsi="Arial" w:cs="Arial"/>
        </w:rPr>
        <w:t xml:space="preserve"> Radio</w:t>
      </w:r>
      <w:r w:rsidR="001A6DBA">
        <w:rPr>
          <w:rFonts w:ascii="Arial" w:hAnsi="Arial" w:cs="Arial"/>
        </w:rPr>
        <w:t>fonía Marítima</w:t>
      </w:r>
      <w:r w:rsidR="003D0CEC">
        <w:rPr>
          <w:rFonts w:ascii="Arial" w:hAnsi="Arial" w:cs="Arial"/>
        </w:rPr>
        <w:t xml:space="preserve"> (por sus siglas en inglés, </w:t>
      </w:r>
      <w:proofErr w:type="gramStart"/>
      <w:r w:rsidR="003D0CEC" w:rsidRPr="008D65EA">
        <w:rPr>
          <w:rFonts w:ascii="Arial" w:hAnsi="Arial" w:cs="Arial"/>
        </w:rPr>
        <w:t>CIRM</w:t>
      </w:r>
      <w:r w:rsidR="003D0CEC">
        <w:rPr>
          <w:rFonts w:ascii="Arial" w:hAnsi="Arial" w:cs="Arial"/>
        </w:rPr>
        <w:t>)</w:t>
      </w:r>
      <w:r w:rsidR="003D0CEC" w:rsidRPr="008D65EA">
        <w:rPr>
          <w:rFonts w:ascii="Arial" w:hAnsi="Arial" w:cs="Arial"/>
        </w:rPr>
        <w:t>/</w:t>
      </w:r>
      <w:proofErr w:type="gramEnd"/>
      <w:r w:rsidR="003D0CEC" w:rsidRPr="008D65EA">
        <w:rPr>
          <w:rFonts w:ascii="Arial" w:hAnsi="Arial" w:cs="Arial"/>
        </w:rPr>
        <w:t>proveedor de servicios de salud/autoridades portuarias cuanto antes. Seguir las instrucciones</w:t>
      </w:r>
      <w:r w:rsidR="003D0CEC">
        <w:rPr>
          <w:rFonts w:ascii="Arial" w:hAnsi="Arial" w:cs="Arial"/>
        </w:rPr>
        <w:t xml:space="preserve"> indicadas</w:t>
      </w:r>
      <w:r w:rsidR="003D0CEC" w:rsidRPr="008D65EA">
        <w:rPr>
          <w:rFonts w:ascii="Arial" w:hAnsi="Arial" w:cs="Arial"/>
        </w:rPr>
        <w:t>.</w:t>
      </w:r>
    </w:p>
    <w:p w14:paraId="630FA77D" w14:textId="3951F672" w:rsidR="009C11DA" w:rsidRPr="003D0CEC" w:rsidRDefault="00EC33A3" w:rsidP="003D0C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Aislar</w:t>
      </w:r>
      <w:r w:rsidR="003D0CEC" w:rsidRPr="008D65EA">
        <w:rPr>
          <w:rFonts w:ascii="Arial" w:hAnsi="Arial" w:cs="Arial"/>
        </w:rPr>
        <w:t xml:space="preserve"> </w:t>
      </w:r>
      <w:r w:rsidR="003D0CEC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>tripulante</w:t>
      </w:r>
      <w:r w:rsidR="003D0CEC" w:rsidRPr="008D65EA">
        <w:rPr>
          <w:rFonts w:ascii="Arial" w:hAnsi="Arial" w:cs="Arial"/>
        </w:rPr>
        <w:t xml:space="preserve"> </w:t>
      </w:r>
      <w:r w:rsidR="003D0CEC">
        <w:rPr>
          <w:rFonts w:ascii="Arial" w:hAnsi="Arial" w:cs="Arial"/>
        </w:rPr>
        <w:t>con caso</w:t>
      </w:r>
      <w:r w:rsidR="003D0CEC" w:rsidRPr="008D65EA">
        <w:rPr>
          <w:rFonts w:ascii="Arial" w:hAnsi="Arial" w:cs="Arial"/>
        </w:rPr>
        <w:t xml:space="preserve"> sospechoso de COVID</w:t>
      </w:r>
      <w:r w:rsidR="003D0CEC">
        <w:rPr>
          <w:rFonts w:ascii="Arial" w:hAnsi="Arial" w:cs="Arial"/>
        </w:rPr>
        <w:t>-19</w:t>
      </w:r>
      <w:r w:rsidR="003D0CEC" w:rsidRPr="008D65EA">
        <w:rPr>
          <w:rFonts w:ascii="Arial" w:hAnsi="Arial" w:cs="Arial"/>
        </w:rPr>
        <w:t xml:space="preserve"> en </w:t>
      </w:r>
      <w:r w:rsidR="003D0CEC">
        <w:rPr>
          <w:rFonts w:ascii="Arial" w:hAnsi="Arial" w:cs="Arial"/>
        </w:rPr>
        <w:t>el hospital</w:t>
      </w:r>
      <w:r w:rsidR="003D0CEC" w:rsidRPr="008D65EA">
        <w:rPr>
          <w:rFonts w:ascii="Arial" w:hAnsi="Arial" w:cs="Arial"/>
        </w:rPr>
        <w:t xml:space="preserve"> para minimizar la propagación del virus. El paciente no debe dejar el hospital o el área de confinamiento. </w:t>
      </w:r>
      <w:r w:rsidR="003D0CEC">
        <w:rPr>
          <w:rFonts w:ascii="Arial" w:hAnsi="Arial" w:cs="Arial"/>
        </w:rPr>
        <w:t>Asegúrese</w:t>
      </w:r>
      <w:r w:rsidR="003D0CEC" w:rsidRPr="008D65EA">
        <w:rPr>
          <w:rFonts w:ascii="Arial" w:hAnsi="Arial" w:cs="Arial"/>
        </w:rPr>
        <w:t xml:space="preserve"> </w:t>
      </w:r>
      <w:r w:rsidR="003D0CEC">
        <w:rPr>
          <w:rFonts w:ascii="Arial" w:hAnsi="Arial" w:cs="Arial"/>
        </w:rPr>
        <w:t xml:space="preserve">de </w:t>
      </w:r>
      <w:r w:rsidR="003D0CEC" w:rsidRPr="008D65EA">
        <w:rPr>
          <w:rFonts w:ascii="Arial" w:hAnsi="Arial" w:cs="Arial"/>
        </w:rPr>
        <w:t xml:space="preserve">que el hospital esté bien ventilado y que la circulación de aire sea independiente del </w:t>
      </w:r>
      <w:r w:rsidR="003D0CEC">
        <w:rPr>
          <w:rFonts w:ascii="Arial" w:hAnsi="Arial" w:cs="Arial"/>
        </w:rPr>
        <w:t xml:space="preserve">sistema de aire acondicionado para </w:t>
      </w:r>
      <w:r>
        <w:rPr>
          <w:rFonts w:ascii="Arial" w:hAnsi="Arial" w:cs="Arial"/>
        </w:rPr>
        <w:t>naves</w:t>
      </w:r>
      <w:r w:rsidR="003D0CEC" w:rsidRPr="008D65EA">
        <w:rPr>
          <w:rFonts w:ascii="Arial" w:hAnsi="Arial" w:cs="Arial"/>
        </w:rPr>
        <w:t xml:space="preserve">. Use </w:t>
      </w:r>
      <w:r w:rsidR="003D0CEC">
        <w:rPr>
          <w:rFonts w:ascii="Arial" w:hAnsi="Arial" w:cs="Arial"/>
        </w:rPr>
        <w:t>extractores</w:t>
      </w:r>
      <w:r w:rsidR="003D0CEC" w:rsidRPr="008D65EA">
        <w:rPr>
          <w:rFonts w:ascii="Arial" w:hAnsi="Arial" w:cs="Arial"/>
        </w:rPr>
        <w:t xml:space="preserve"> de ser necesario.</w:t>
      </w:r>
    </w:p>
    <w:sectPr w:rsidR="009C11DA" w:rsidRPr="003D0CEC" w:rsidSect="00781D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B541" w14:textId="77777777" w:rsidR="00D95E51" w:rsidRDefault="00D95E51" w:rsidP="00A83448">
      <w:pPr>
        <w:spacing w:after="0" w:line="240" w:lineRule="auto"/>
      </w:pPr>
      <w:r>
        <w:separator/>
      </w:r>
    </w:p>
  </w:endnote>
  <w:endnote w:type="continuationSeparator" w:id="0">
    <w:p w14:paraId="3FA99ABE" w14:textId="77777777" w:rsidR="00D95E51" w:rsidRDefault="00D95E51" w:rsidP="00A8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9B4B" w14:textId="77777777" w:rsidR="00D95E51" w:rsidRDefault="00D95E51" w:rsidP="00A83448">
      <w:pPr>
        <w:spacing w:after="0" w:line="240" w:lineRule="auto"/>
      </w:pPr>
      <w:r>
        <w:separator/>
      </w:r>
    </w:p>
  </w:footnote>
  <w:footnote w:type="continuationSeparator" w:id="0">
    <w:p w14:paraId="32CC8BF1" w14:textId="77777777" w:rsidR="00D95E51" w:rsidRDefault="00D95E51" w:rsidP="00A8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3564" w14:textId="7F0BE447" w:rsidR="00A83448" w:rsidRPr="00A83448" w:rsidRDefault="00A83448" w:rsidP="00A83448">
    <w:pPr>
      <w:pStyle w:val="Header"/>
      <w:jc w:val="right"/>
      <w:rPr>
        <w:lang w:val="es-AR"/>
      </w:rPr>
    </w:pPr>
    <w:r>
      <w:rPr>
        <w:lang w:val="es-AR"/>
      </w:rPr>
      <w:t>Facundo Escobar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0117"/>
    <w:multiLevelType w:val="hybridMultilevel"/>
    <w:tmpl w:val="FBE4F5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37"/>
    <w:rsid w:val="001A6DBA"/>
    <w:rsid w:val="003D0CEC"/>
    <w:rsid w:val="0070584F"/>
    <w:rsid w:val="00953F8D"/>
    <w:rsid w:val="00981437"/>
    <w:rsid w:val="009C11DA"/>
    <w:rsid w:val="00A83448"/>
    <w:rsid w:val="00B01F4F"/>
    <w:rsid w:val="00B12E7A"/>
    <w:rsid w:val="00D95E51"/>
    <w:rsid w:val="00DC6217"/>
    <w:rsid w:val="00E20459"/>
    <w:rsid w:val="00EC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A7B9"/>
  <w15:chartTrackingRefBased/>
  <w15:docId w15:val="{963CFF69-8BA3-4169-845D-6DFC6A51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EC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448"/>
    <w:rPr>
      <w:rFonts w:eastAsiaTheme="minorEastAsia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A83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448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Escobar</dc:creator>
  <cp:keywords/>
  <dc:description/>
  <cp:lastModifiedBy>Facundo Escobar</cp:lastModifiedBy>
  <cp:revision>11</cp:revision>
  <dcterms:created xsi:type="dcterms:W3CDTF">2022-01-03T15:24:00Z</dcterms:created>
  <dcterms:modified xsi:type="dcterms:W3CDTF">2022-01-03T20:52:00Z</dcterms:modified>
</cp:coreProperties>
</file>